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A831" w14:textId="77777777" w:rsidR="001661E2" w:rsidRPr="00052EBE" w:rsidRDefault="001661E2" w:rsidP="001661E2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052EBE">
        <w:rPr>
          <w:b/>
          <w:color w:val="auto"/>
          <w:lang w:val="bg-BG"/>
        </w:rPr>
        <w:t>ПРАВИЛА</w:t>
      </w:r>
    </w:p>
    <w:p w14:paraId="5DCC4361" w14:textId="77777777" w:rsidR="001661E2" w:rsidRPr="00052EBE" w:rsidRDefault="001661E2" w:rsidP="001661E2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052EBE">
        <w:rPr>
          <w:b/>
          <w:color w:val="auto"/>
          <w:lang w:val="bg-BG"/>
        </w:rPr>
        <w:t xml:space="preserve"> ЗА РАБОТА НА УЧИТЕЛИТЕ ОТ ОУ „СТОЮ ШШИКОВ“, СЕЛО ТЪРЪН,</w:t>
      </w:r>
    </w:p>
    <w:p w14:paraId="0041C971" w14:textId="77777777" w:rsidR="001661E2" w:rsidRPr="00052EBE" w:rsidRDefault="001661E2" w:rsidP="001661E2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052EBE">
        <w:rPr>
          <w:b/>
          <w:color w:val="auto"/>
          <w:lang w:val="bg-BG"/>
        </w:rPr>
        <w:t>ПРЕЗ УЧЕБНАТА 2020 - 2021 ГОДИНА В УСЛОВИЯТА НА COVID-19</w:t>
      </w:r>
    </w:p>
    <w:p w14:paraId="76D9A86C" w14:textId="77777777" w:rsidR="001661E2" w:rsidRPr="00052EBE" w:rsidRDefault="001661E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Спазвай дистанция от 2 метра един от друг</w:t>
      </w:r>
    </w:p>
    <w:p w14:paraId="171F362B" w14:textId="77777777" w:rsidR="001661E2" w:rsidRPr="00052EBE" w:rsidRDefault="001661E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Спазвай общите здравни мерки</w:t>
      </w:r>
    </w:p>
    <w:p w14:paraId="236DC5F2" w14:textId="77777777" w:rsidR="001661E2" w:rsidRPr="00052EBE" w:rsidRDefault="001661E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 xml:space="preserve">Носи лични предпазни средства </w:t>
      </w:r>
      <w:r w:rsidRPr="00052EBE">
        <w:rPr>
          <w:b/>
          <w:color w:val="auto"/>
          <w:sz w:val="28"/>
          <w:szCs w:val="28"/>
          <w:lang w:val="en-US"/>
        </w:rPr>
        <w:t>(</w:t>
      </w:r>
      <w:r w:rsidRPr="00052EBE">
        <w:rPr>
          <w:b/>
          <w:color w:val="auto"/>
          <w:sz w:val="28"/>
          <w:szCs w:val="28"/>
          <w:lang w:val="bg-BG"/>
        </w:rPr>
        <w:t xml:space="preserve">маски или шлемове </w:t>
      </w:r>
      <w:r w:rsidRPr="00052EBE">
        <w:rPr>
          <w:b/>
          <w:color w:val="auto"/>
          <w:sz w:val="28"/>
          <w:szCs w:val="28"/>
          <w:lang w:val="en-US"/>
        </w:rPr>
        <w:t>)</w:t>
      </w:r>
      <w:r w:rsidRPr="00052EBE">
        <w:rPr>
          <w:b/>
          <w:color w:val="auto"/>
          <w:sz w:val="28"/>
          <w:szCs w:val="28"/>
          <w:lang w:val="bg-BG"/>
        </w:rPr>
        <w:t xml:space="preserve"> в общите закрити части на училищната сграда и когато сменяш паралелките, в които преподаваш</w:t>
      </w:r>
    </w:p>
    <w:p w14:paraId="454FA2D7" w14:textId="77777777" w:rsidR="001661E2" w:rsidRPr="00052EBE" w:rsidRDefault="001661E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Следи за редовна дезинфекция и проветряване на класните стаи по утвърден график</w:t>
      </w:r>
    </w:p>
    <w:p w14:paraId="1B26E85A" w14:textId="77777777" w:rsidR="001661E2" w:rsidRPr="00052EBE" w:rsidRDefault="001661E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Създавай навици у учениците за миене на ръцете след всяко посещение на тоалетната, преди хранене, след кихане и кашляне</w:t>
      </w:r>
    </w:p>
    <w:p w14:paraId="3EAC7ACB" w14:textId="77777777" w:rsidR="001661E2" w:rsidRPr="00052EBE" w:rsidRDefault="001661E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Предотвратявай създаването на вредни навици у учениците</w:t>
      </w:r>
      <w:r w:rsidR="00CB1EB4" w:rsidRPr="00052EBE">
        <w:rPr>
          <w:b/>
          <w:color w:val="auto"/>
          <w:sz w:val="28"/>
          <w:szCs w:val="28"/>
          <w:lang w:val="bg-BG"/>
        </w:rPr>
        <w:t xml:space="preserve"> свързани с докосване на лицето, носа, устата и очите</w:t>
      </w:r>
    </w:p>
    <w:p w14:paraId="79EF9D20" w14:textId="77777777" w:rsidR="00CB1EB4" w:rsidRPr="00052EBE" w:rsidRDefault="00A407E6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Спазвай стриктно графиците за дежурство и изпълнявай задълженията си по тях</w:t>
      </w:r>
    </w:p>
    <w:p w14:paraId="786BDD97" w14:textId="77777777" w:rsidR="00A407E6" w:rsidRPr="00052EBE" w:rsidRDefault="00A407E6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Не позволявай контакти между ученици от различни паралелки</w:t>
      </w:r>
    </w:p>
    <w:p w14:paraId="5D20EB8E" w14:textId="77777777" w:rsidR="00A407E6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Намали максимално предметите в коридора и класните стаи, които ползвате заедно с учениците</w:t>
      </w:r>
    </w:p>
    <w:p w14:paraId="52F9909C" w14:textId="77777777" w:rsidR="00AD5FB2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Не допускай храненето на две паралелки едновременно и контролирай дезинфекцията между храненията</w:t>
      </w:r>
    </w:p>
    <w:p w14:paraId="4B2D8B56" w14:textId="77777777" w:rsidR="00AD5FB2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Спазвай стриктно схемата за място за отдих на двора за всяка паралелка</w:t>
      </w:r>
    </w:p>
    <w:p w14:paraId="2D4733D7" w14:textId="77777777" w:rsidR="00AD5FB2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 xml:space="preserve"> Не допускай размяната на помагала и пособия между учениците</w:t>
      </w:r>
    </w:p>
    <w:p w14:paraId="1F9C9187" w14:textId="77777777" w:rsidR="00AD5FB2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Не позволявай учениците да споделят храната си</w:t>
      </w:r>
    </w:p>
    <w:p w14:paraId="5487BA63" w14:textId="77777777" w:rsidR="00AD5FB2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Следи за появата на грипоподобни симптоми</w:t>
      </w:r>
    </w:p>
    <w:p w14:paraId="760659B4" w14:textId="77777777" w:rsidR="00AD5FB2" w:rsidRPr="00052EBE" w:rsidRDefault="00AD5FB2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t>Осигурявай изолацията на болен ученик – незабавно информирай директора и родителите за възникнала опасност от зараза</w:t>
      </w:r>
    </w:p>
    <w:p w14:paraId="6CAC4440" w14:textId="77777777" w:rsidR="00AD5FB2" w:rsidRDefault="00052EBE" w:rsidP="001661E2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052EBE">
        <w:rPr>
          <w:b/>
          <w:color w:val="auto"/>
          <w:sz w:val="28"/>
          <w:szCs w:val="28"/>
          <w:lang w:val="bg-BG"/>
        </w:rPr>
        <w:lastRenderedPageBreak/>
        <w:t>Във всеки първи час провеждай здравна беседа в рамките на 5 минути</w:t>
      </w:r>
    </w:p>
    <w:p w14:paraId="27C340D0" w14:textId="77777777" w:rsidR="00B866E9" w:rsidRPr="00B866E9" w:rsidRDefault="00B866E9" w:rsidP="00B866E9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 w:rsidRPr="00B866E9">
        <w:rPr>
          <w:b/>
          <w:color w:val="auto"/>
          <w:sz w:val="28"/>
          <w:szCs w:val="28"/>
          <w:lang w:val="bg-BG"/>
        </w:rPr>
        <w:t>Използвайте кризата като възможност за иновации и подобряване на педагогически и организационни модели и практики, за създаване на още по-сплотена и взаимодействаща училищна общност между учители, родители и ученици.</w:t>
      </w:r>
    </w:p>
    <w:p w14:paraId="089A4541" w14:textId="77777777" w:rsidR="00B866E9" w:rsidRPr="00B866E9" w:rsidRDefault="00B866E9" w:rsidP="00B866E9">
      <w:pPr>
        <w:pStyle w:val="Default"/>
        <w:numPr>
          <w:ilvl w:val="0"/>
          <w:numId w:val="1"/>
        </w:numPr>
        <w:spacing w:line="360" w:lineRule="auto"/>
        <w:jc w:val="both"/>
        <w:rPr>
          <w:b/>
          <w:color w:val="auto"/>
          <w:sz w:val="28"/>
          <w:szCs w:val="28"/>
          <w:lang w:val="bg-BG"/>
        </w:rPr>
      </w:pPr>
      <w:r>
        <w:rPr>
          <w:b/>
          <w:color w:val="auto"/>
          <w:sz w:val="28"/>
          <w:szCs w:val="28"/>
          <w:lang w:val="bg-BG"/>
        </w:rPr>
        <w:t xml:space="preserve"> </w:t>
      </w:r>
      <w:r w:rsidRPr="00B866E9">
        <w:rPr>
          <w:b/>
          <w:color w:val="auto"/>
          <w:sz w:val="28"/>
          <w:szCs w:val="28"/>
          <w:lang w:val="bg-BG"/>
        </w:rPr>
        <w:t xml:space="preserve">Имайте  готовност при указания от здравните </w:t>
      </w:r>
      <w:r>
        <w:rPr>
          <w:b/>
          <w:color w:val="auto"/>
          <w:sz w:val="28"/>
          <w:szCs w:val="28"/>
          <w:lang w:val="bg-BG"/>
        </w:rPr>
        <w:t>власти за превключване</w:t>
      </w:r>
      <w:r w:rsidRPr="00B866E9">
        <w:rPr>
          <w:b/>
          <w:color w:val="auto"/>
          <w:sz w:val="28"/>
          <w:szCs w:val="28"/>
          <w:lang w:val="bg-BG"/>
        </w:rPr>
        <w:t xml:space="preserve"> на обучение в електронна среда от разстояние (в т.ч. за отделни паралелки или цялото училище) и съобразно решенията на областните кризисни щабове за борба с </w:t>
      </w:r>
      <w:r w:rsidRPr="00B866E9">
        <w:rPr>
          <w:b/>
          <w:color w:val="auto"/>
          <w:sz w:val="28"/>
          <w:szCs w:val="28"/>
        </w:rPr>
        <w:t>COVID</w:t>
      </w:r>
      <w:r w:rsidRPr="00B866E9">
        <w:rPr>
          <w:b/>
          <w:color w:val="auto"/>
          <w:sz w:val="28"/>
          <w:szCs w:val="28"/>
          <w:lang w:val="ru-RU"/>
        </w:rPr>
        <w:t>-19</w:t>
      </w:r>
      <w:r w:rsidRPr="00B866E9">
        <w:rPr>
          <w:b/>
          <w:color w:val="auto"/>
          <w:sz w:val="28"/>
          <w:szCs w:val="28"/>
          <w:lang w:val="bg-BG"/>
        </w:rPr>
        <w:t>;</w:t>
      </w:r>
    </w:p>
    <w:p w14:paraId="215F925A" w14:textId="77777777" w:rsidR="00B866E9" w:rsidRPr="00052EBE" w:rsidRDefault="00B866E9" w:rsidP="00B866E9">
      <w:pPr>
        <w:pStyle w:val="Default"/>
        <w:spacing w:line="360" w:lineRule="auto"/>
        <w:ind w:left="360"/>
        <w:jc w:val="both"/>
        <w:rPr>
          <w:b/>
          <w:color w:val="auto"/>
          <w:sz w:val="28"/>
          <w:szCs w:val="28"/>
          <w:lang w:val="bg-BG"/>
        </w:rPr>
      </w:pPr>
    </w:p>
    <w:p w14:paraId="6A7E41F6" w14:textId="77777777" w:rsidR="001661E2" w:rsidRPr="00B866E9" w:rsidRDefault="001661E2">
      <w:pPr>
        <w:rPr>
          <w:rFonts w:ascii="Times New Roman" w:hAnsi="Times New Roman" w:cs="Times New Roman"/>
          <w:sz w:val="28"/>
          <w:szCs w:val="28"/>
        </w:rPr>
      </w:pPr>
    </w:p>
    <w:sectPr w:rsidR="001661E2" w:rsidRPr="00B8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24DFE"/>
    <w:multiLevelType w:val="hybridMultilevel"/>
    <w:tmpl w:val="B0B0DF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2"/>
    <w:rsid w:val="00020DD6"/>
    <w:rsid w:val="00052EBE"/>
    <w:rsid w:val="001661E2"/>
    <w:rsid w:val="00A407E6"/>
    <w:rsid w:val="00AD5FB2"/>
    <w:rsid w:val="00B866E9"/>
    <w:rsid w:val="00C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1BA0D"/>
  <w15:docId w15:val="{486B3D21-FEAC-453E-886C-C2455EE5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441F-F4E6-4406-BBB6-3D1E7494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Кина Руженова Невенова</cp:lastModifiedBy>
  <cp:revision>2</cp:revision>
  <dcterms:created xsi:type="dcterms:W3CDTF">2020-09-08T07:49:00Z</dcterms:created>
  <dcterms:modified xsi:type="dcterms:W3CDTF">2020-09-08T07:49:00Z</dcterms:modified>
</cp:coreProperties>
</file>