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3CF0B" w14:textId="77777777" w:rsidR="0021610F" w:rsidRPr="00D67DA2" w:rsidRDefault="00D67DA2" w:rsidP="00D67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D67DA2">
        <w:rPr>
          <w:rFonts w:ascii="Times New Roman" w:hAnsi="Times New Roman" w:cs="Times New Roman"/>
          <w:sz w:val="24"/>
          <w:szCs w:val="24"/>
        </w:rPr>
        <w:t>ПРОЕКТ</w:t>
      </w:r>
    </w:p>
    <w:p w14:paraId="5F2AB289" w14:textId="6B12F82A" w:rsidR="00D67DA2" w:rsidRPr="00D67DA2" w:rsidRDefault="00B76CE7" w:rsidP="00D67D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ЧОВЕКЪТ И ПРИРОДАТА</w:t>
      </w:r>
      <w:r w:rsidR="00AA31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МАТЕМАТИКА,</w:t>
      </w:r>
      <w:r w:rsidR="00E542EB">
        <w:rPr>
          <w:rFonts w:ascii="Times New Roman" w:hAnsi="Times New Roman" w:cs="Times New Roman"/>
          <w:sz w:val="24"/>
          <w:szCs w:val="24"/>
        </w:rPr>
        <w:t xml:space="preserve"> ИТ</w:t>
      </w:r>
      <w:r w:rsidR="0039268B">
        <w:rPr>
          <w:rFonts w:ascii="Times New Roman" w:hAnsi="Times New Roman" w:cs="Times New Roman"/>
          <w:sz w:val="24"/>
          <w:szCs w:val="24"/>
        </w:rPr>
        <w:t>, ТЕХНОЛОГИИ И ПРЕДПРИЕМАЧЕСТВО</w:t>
      </w:r>
    </w:p>
    <w:p w14:paraId="04100DEF" w14:textId="411273BB" w:rsidR="00D67DA2" w:rsidRPr="0085375C" w:rsidRDefault="0085375C" w:rsidP="00E54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МОЕТО ЗДРАВЕ Е В МОИТЕ РЪЦЕ</w:t>
      </w:r>
    </w:p>
    <w:p w14:paraId="72F7894B" w14:textId="53A8E390" w:rsidR="00156EB2" w:rsidRPr="00EA1396" w:rsidRDefault="00E542EB" w:rsidP="00D67DA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1077BE">
        <w:rPr>
          <w:rFonts w:ascii="Times New Roman" w:hAnsi="Times New Roman" w:cs="Times New Roman"/>
          <w:b/>
          <w:sz w:val="24"/>
          <w:szCs w:val="24"/>
        </w:rPr>
        <w:t>Срок на изпълнение – до 03.04</w:t>
      </w:r>
      <w:r w:rsidR="00EA139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6EEAA8F7" w14:textId="5AAFDB52" w:rsidR="00D67DA2" w:rsidRDefault="00B76CE7" w:rsidP="00D67D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75C">
        <w:rPr>
          <w:rFonts w:ascii="Times New Roman" w:hAnsi="Times New Roman" w:cs="Times New Roman"/>
          <w:sz w:val="24"/>
          <w:szCs w:val="24"/>
        </w:rPr>
        <w:t>Ученици</w:t>
      </w:r>
      <w:r w:rsidR="00CF72B1">
        <w:rPr>
          <w:rFonts w:ascii="Times New Roman" w:hAnsi="Times New Roman" w:cs="Times New Roman"/>
          <w:sz w:val="24"/>
          <w:szCs w:val="24"/>
        </w:rPr>
        <w:t xml:space="preserve">те </w:t>
      </w:r>
      <w:r w:rsidR="0085375C">
        <w:rPr>
          <w:rFonts w:ascii="Times New Roman" w:hAnsi="Times New Roman" w:cs="Times New Roman"/>
          <w:sz w:val="24"/>
          <w:szCs w:val="24"/>
        </w:rPr>
        <w:t xml:space="preserve"> работят на четири групи. Съставът на групите се определя от уче</w:t>
      </w:r>
      <w:r w:rsidR="00CF72B1">
        <w:rPr>
          <w:rFonts w:ascii="Times New Roman" w:hAnsi="Times New Roman" w:cs="Times New Roman"/>
          <w:sz w:val="24"/>
          <w:szCs w:val="24"/>
        </w:rPr>
        <w:t>ниците.</w:t>
      </w:r>
    </w:p>
    <w:p w14:paraId="097F480D" w14:textId="77777777" w:rsidR="00052013" w:rsidRDefault="00052013" w:rsidP="00D67D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Задача: Създайте краен продукт по групи: презентация; постер; брошура </w:t>
      </w:r>
      <w:r w:rsidR="00CF72B1">
        <w:rPr>
          <w:rFonts w:ascii="Times New Roman" w:hAnsi="Times New Roman" w:cs="Times New Roman"/>
          <w:sz w:val="24"/>
          <w:szCs w:val="24"/>
        </w:rPr>
        <w:t>.</w:t>
      </w:r>
    </w:p>
    <w:p w14:paraId="7FBCD63E" w14:textId="72FBDF47" w:rsidR="00CF72B1" w:rsidRDefault="00CF72B1" w:rsidP="00052013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Задачите по групи са както следва: </w:t>
      </w:r>
    </w:p>
    <w:p w14:paraId="63AC92F5" w14:textId="2FD00CA8" w:rsidR="00CF72B1" w:rsidRPr="00CF72B1" w:rsidRDefault="00CF72B1" w:rsidP="00CF72B1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– </w:t>
      </w:r>
      <w:r>
        <w:rPr>
          <w:rFonts w:ascii="Times New Roman" w:hAnsi="Times New Roman" w:cs="Times New Roman"/>
          <w:sz w:val="24"/>
          <w:szCs w:val="24"/>
        </w:rPr>
        <w:t>Разкриване на връз</w:t>
      </w:r>
      <w:r w:rsidR="00A726B8">
        <w:rPr>
          <w:rFonts w:ascii="Times New Roman" w:hAnsi="Times New Roman" w:cs="Times New Roman"/>
          <w:sz w:val="24"/>
          <w:szCs w:val="24"/>
        </w:rPr>
        <w:t>ката между устройство и функция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726B8">
        <w:rPr>
          <w:rFonts w:ascii="Times New Roman" w:hAnsi="Times New Roman" w:cs="Times New Roman"/>
          <w:sz w:val="24"/>
          <w:szCs w:val="24"/>
        </w:rPr>
        <w:t>кръвоносната система.</w:t>
      </w:r>
    </w:p>
    <w:p w14:paraId="054FF6BB" w14:textId="5B82674A" w:rsidR="00CF72B1" w:rsidRPr="00A726B8" w:rsidRDefault="00CF72B1" w:rsidP="00CF72B1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726B8">
        <w:rPr>
          <w:rFonts w:ascii="Times New Roman" w:hAnsi="Times New Roman" w:cs="Times New Roman"/>
          <w:sz w:val="24"/>
          <w:szCs w:val="24"/>
        </w:rPr>
        <w:t>- Проучване за причини, последици и профилактика на сърдечен инфаркт.</w:t>
      </w:r>
    </w:p>
    <w:p w14:paraId="45B8B6D7" w14:textId="34C16F0E" w:rsidR="00CF72B1" w:rsidRPr="00A726B8" w:rsidRDefault="00CF72B1" w:rsidP="00CF72B1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726B8">
        <w:rPr>
          <w:rFonts w:ascii="Times New Roman" w:hAnsi="Times New Roman" w:cs="Times New Roman"/>
          <w:sz w:val="24"/>
          <w:szCs w:val="24"/>
        </w:rPr>
        <w:t xml:space="preserve">- Проучване за причини, последици и профилактика на атеросклероза. </w:t>
      </w:r>
    </w:p>
    <w:p w14:paraId="3B610BEF" w14:textId="4D38CBA2" w:rsidR="00D67DA2" w:rsidRDefault="00CF72B1" w:rsidP="00CF72B1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122CA">
        <w:rPr>
          <w:rFonts w:ascii="Times New Roman" w:hAnsi="Times New Roman" w:cs="Times New Roman"/>
          <w:sz w:val="24"/>
          <w:szCs w:val="24"/>
        </w:rPr>
        <w:t xml:space="preserve"> </w:t>
      </w:r>
      <w:r w:rsidR="00A726B8">
        <w:rPr>
          <w:rFonts w:ascii="Times New Roman" w:hAnsi="Times New Roman" w:cs="Times New Roman"/>
          <w:sz w:val="24"/>
          <w:szCs w:val="24"/>
        </w:rPr>
        <w:t>–Причини и първа помощ при кръвоизливи.</w:t>
      </w:r>
    </w:p>
    <w:p w14:paraId="1513A193" w14:textId="365838AB" w:rsidR="00D67DA2" w:rsidRDefault="00D67DA2" w:rsidP="00D67D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Защо ни е необходимо това и с какво ще ни </w:t>
      </w:r>
      <w:r w:rsidR="00052013">
        <w:rPr>
          <w:rFonts w:ascii="Times New Roman" w:hAnsi="Times New Roman" w:cs="Times New Roman"/>
          <w:sz w:val="24"/>
          <w:szCs w:val="24"/>
        </w:rPr>
        <w:t>обогати? При изпълнение на проекта</w:t>
      </w:r>
      <w:r w:rsidR="009F0D15">
        <w:rPr>
          <w:rFonts w:ascii="Times New Roman" w:hAnsi="Times New Roman" w:cs="Times New Roman"/>
          <w:sz w:val="24"/>
          <w:szCs w:val="24"/>
        </w:rPr>
        <w:t xml:space="preserve">, ние се запознаваме със  значението на </w:t>
      </w:r>
      <w:r w:rsidR="00052013">
        <w:rPr>
          <w:rFonts w:ascii="Times New Roman" w:hAnsi="Times New Roman" w:cs="Times New Roman"/>
          <w:sz w:val="24"/>
          <w:szCs w:val="24"/>
        </w:rPr>
        <w:t>кръвоносната ни систем</w:t>
      </w:r>
      <w:r w:rsidR="00BE7AEB">
        <w:rPr>
          <w:rFonts w:ascii="Times New Roman" w:hAnsi="Times New Roman" w:cs="Times New Roman"/>
          <w:sz w:val="24"/>
          <w:szCs w:val="24"/>
        </w:rPr>
        <w:t xml:space="preserve">а за цялостното състояние на </w:t>
      </w:r>
      <w:r w:rsidR="00052013">
        <w:rPr>
          <w:rFonts w:ascii="Times New Roman" w:hAnsi="Times New Roman" w:cs="Times New Roman"/>
          <w:sz w:val="24"/>
          <w:szCs w:val="24"/>
        </w:rPr>
        <w:t xml:space="preserve"> нашето тяло, как да се грижим за здравето на сърцето си,</w:t>
      </w:r>
      <w:r w:rsidR="00451B0C">
        <w:rPr>
          <w:rFonts w:ascii="Times New Roman" w:hAnsi="Times New Roman" w:cs="Times New Roman"/>
          <w:sz w:val="24"/>
          <w:szCs w:val="24"/>
        </w:rPr>
        <w:t xml:space="preserve"> за да бъдем по-издръжливи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1B0C">
        <w:rPr>
          <w:rFonts w:ascii="Times New Roman" w:hAnsi="Times New Roman" w:cs="Times New Roman"/>
          <w:sz w:val="24"/>
          <w:szCs w:val="24"/>
        </w:rPr>
        <w:t xml:space="preserve"> </w:t>
      </w:r>
      <w:r w:rsidR="00DD1489">
        <w:rPr>
          <w:rFonts w:ascii="Times New Roman" w:hAnsi="Times New Roman" w:cs="Times New Roman"/>
          <w:sz w:val="24"/>
          <w:szCs w:val="24"/>
        </w:rPr>
        <w:t>Търсим</w:t>
      </w:r>
      <w:r w:rsidR="00451B0C">
        <w:rPr>
          <w:rFonts w:ascii="Times New Roman" w:hAnsi="Times New Roman" w:cs="Times New Roman"/>
          <w:sz w:val="24"/>
          <w:szCs w:val="24"/>
        </w:rPr>
        <w:t xml:space="preserve"> </w:t>
      </w:r>
      <w:r w:rsidR="00DD1489">
        <w:rPr>
          <w:rFonts w:ascii="Times New Roman" w:hAnsi="Times New Roman" w:cs="Times New Roman"/>
          <w:sz w:val="24"/>
          <w:szCs w:val="24"/>
        </w:rPr>
        <w:t xml:space="preserve"> и систематизираме информация, обменяме идеи помежду си</w:t>
      </w:r>
      <w:r>
        <w:rPr>
          <w:rFonts w:ascii="Times New Roman" w:hAnsi="Times New Roman" w:cs="Times New Roman"/>
          <w:sz w:val="24"/>
          <w:szCs w:val="24"/>
        </w:rPr>
        <w:t>. Тре</w:t>
      </w:r>
      <w:r w:rsidR="00DD1489">
        <w:rPr>
          <w:rFonts w:ascii="Times New Roman" w:hAnsi="Times New Roman" w:cs="Times New Roman"/>
          <w:sz w:val="24"/>
          <w:szCs w:val="24"/>
        </w:rPr>
        <w:t>нираме уменията си за представяне на идея в комбиниран продукт</w:t>
      </w:r>
      <w:r w:rsidR="009C18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A89929" w14:textId="77777777" w:rsidR="00F53EF7" w:rsidRPr="008C0B3D" w:rsidRDefault="008C0B3D" w:rsidP="008C0B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B3D">
        <w:rPr>
          <w:rFonts w:ascii="Times New Roman" w:hAnsi="Times New Roman" w:cs="Times New Roman"/>
          <w:b/>
          <w:sz w:val="24"/>
          <w:szCs w:val="24"/>
        </w:rPr>
        <w:t>Дейности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88607" w14:textId="33224C60" w:rsidR="008C0B3D" w:rsidRPr="00B244BE" w:rsidRDefault="00DD1489" w:rsidP="008C0B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Разясняване на задачата: </w:t>
      </w:r>
      <w:r w:rsidR="00451B0C">
        <w:rPr>
          <w:rFonts w:ascii="Times New Roman" w:hAnsi="Times New Roman" w:cs="Times New Roman"/>
          <w:sz w:val="24"/>
          <w:szCs w:val="24"/>
        </w:rPr>
        <w:t xml:space="preserve"> Всеки член на групата </w:t>
      </w:r>
      <w:r w:rsidR="009C1898" w:rsidRPr="00DD1489">
        <w:rPr>
          <w:rFonts w:ascii="Times New Roman" w:hAnsi="Times New Roman" w:cs="Times New Roman"/>
          <w:sz w:val="24"/>
          <w:szCs w:val="24"/>
        </w:rPr>
        <w:t xml:space="preserve"> да</w:t>
      </w:r>
      <w:r w:rsidR="00451B0C">
        <w:rPr>
          <w:rFonts w:ascii="Times New Roman" w:hAnsi="Times New Roman" w:cs="Times New Roman"/>
          <w:sz w:val="24"/>
          <w:szCs w:val="24"/>
        </w:rPr>
        <w:t xml:space="preserve"> се  включи активно с мнение</w:t>
      </w:r>
      <w:r w:rsidR="00F82D91">
        <w:rPr>
          <w:rFonts w:ascii="Times New Roman" w:hAnsi="Times New Roman" w:cs="Times New Roman"/>
          <w:sz w:val="24"/>
          <w:szCs w:val="24"/>
        </w:rPr>
        <w:t xml:space="preserve"> и предложение</w:t>
      </w:r>
      <w:r w:rsidR="00451B0C">
        <w:rPr>
          <w:rFonts w:ascii="Times New Roman" w:hAnsi="Times New Roman" w:cs="Times New Roman"/>
          <w:sz w:val="24"/>
          <w:szCs w:val="24"/>
        </w:rPr>
        <w:t xml:space="preserve"> за оформяне 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B0C">
        <w:rPr>
          <w:rFonts w:ascii="Times New Roman" w:hAnsi="Times New Roman" w:cs="Times New Roman"/>
          <w:sz w:val="24"/>
          <w:szCs w:val="24"/>
        </w:rPr>
        <w:t>естетически и  информационно  издържан продукт</w:t>
      </w:r>
      <w:r w:rsidR="00F82D91">
        <w:rPr>
          <w:rFonts w:ascii="Times New Roman" w:hAnsi="Times New Roman" w:cs="Times New Roman"/>
          <w:sz w:val="24"/>
          <w:szCs w:val="24"/>
        </w:rPr>
        <w:t xml:space="preserve">. </w:t>
      </w:r>
      <w:r w:rsidR="006E4C20">
        <w:rPr>
          <w:rFonts w:ascii="Times New Roman" w:hAnsi="Times New Roman" w:cs="Times New Roman"/>
          <w:sz w:val="24"/>
          <w:szCs w:val="24"/>
        </w:rPr>
        <w:t>Акцентир</w:t>
      </w:r>
      <w:r w:rsidR="00F82D91">
        <w:rPr>
          <w:rFonts w:ascii="Times New Roman" w:hAnsi="Times New Roman" w:cs="Times New Roman"/>
          <w:sz w:val="24"/>
          <w:szCs w:val="24"/>
        </w:rPr>
        <w:t xml:space="preserve">айте върху профилактика на заболяванията на кръвоносната система. </w:t>
      </w:r>
      <w:r w:rsidR="00D67DDB">
        <w:rPr>
          <w:rFonts w:ascii="Times New Roman" w:hAnsi="Times New Roman" w:cs="Times New Roman"/>
          <w:sz w:val="24"/>
          <w:szCs w:val="24"/>
        </w:rPr>
        <w:t>Всички групи да проучат каква е общата дължина на кръвоносните съдове в човешкото тяло и да запишат числото в стандартен запис.</w:t>
      </w:r>
    </w:p>
    <w:p w14:paraId="6D0A5CA2" w14:textId="0739E1A3" w:rsidR="00B244BE" w:rsidRPr="00B244BE" w:rsidRDefault="00E0710B" w:rsidP="008C0B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Получаване на помощ</w:t>
      </w:r>
      <w:r w:rsidR="00B244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A1652">
        <w:rPr>
          <w:rFonts w:ascii="Times New Roman" w:hAnsi="Times New Roman" w:cs="Times New Roman"/>
          <w:sz w:val="24"/>
          <w:szCs w:val="24"/>
        </w:rPr>
        <w:t>преподавателите по предмети</w:t>
      </w:r>
      <w:r w:rsidR="00B244BE">
        <w:rPr>
          <w:rFonts w:ascii="Times New Roman" w:hAnsi="Times New Roman" w:cs="Times New Roman"/>
          <w:sz w:val="24"/>
          <w:szCs w:val="24"/>
        </w:rPr>
        <w:t xml:space="preserve"> са в по</w:t>
      </w:r>
      <w:r w:rsidR="009C1898">
        <w:rPr>
          <w:rFonts w:ascii="Times New Roman" w:hAnsi="Times New Roman" w:cs="Times New Roman"/>
          <w:sz w:val="24"/>
          <w:szCs w:val="24"/>
        </w:rPr>
        <w:t>мощ на учениците от 9.00 часа д</w:t>
      </w:r>
      <w:r w:rsidR="00AA1652">
        <w:rPr>
          <w:rFonts w:ascii="Times New Roman" w:hAnsi="Times New Roman" w:cs="Times New Roman"/>
          <w:sz w:val="24"/>
          <w:szCs w:val="24"/>
        </w:rPr>
        <w:t>о</w:t>
      </w:r>
      <w:r w:rsidR="00B244BE">
        <w:rPr>
          <w:rFonts w:ascii="Times New Roman" w:hAnsi="Times New Roman" w:cs="Times New Roman"/>
          <w:sz w:val="24"/>
          <w:szCs w:val="24"/>
        </w:rPr>
        <w:t xml:space="preserve"> 11.00 часа ежедневно, учителят в ЦДО е консултант в процеса</w:t>
      </w:r>
      <w:r>
        <w:rPr>
          <w:rFonts w:ascii="Times New Roman" w:hAnsi="Times New Roman" w:cs="Times New Roman"/>
          <w:sz w:val="24"/>
          <w:szCs w:val="24"/>
        </w:rPr>
        <w:t xml:space="preserve"> на изработване на продукта </w:t>
      </w:r>
      <w:r w:rsidR="000055A5">
        <w:rPr>
          <w:rFonts w:ascii="Times New Roman" w:hAnsi="Times New Roman" w:cs="Times New Roman"/>
          <w:sz w:val="24"/>
          <w:szCs w:val="24"/>
        </w:rPr>
        <w:t xml:space="preserve"> от 14.00 до 16.00 часа ежедневно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5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0A57E" w14:textId="17C779A6" w:rsidR="00B244BE" w:rsidRPr="000055A5" w:rsidRDefault="00B244BE" w:rsidP="008C0B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Източници на информация: </w:t>
      </w:r>
      <w:r w:rsidR="00E0710B">
        <w:rPr>
          <w:rFonts w:ascii="Times New Roman" w:hAnsi="Times New Roman" w:cs="Times New Roman"/>
          <w:sz w:val="24"/>
          <w:szCs w:val="24"/>
        </w:rPr>
        <w:t xml:space="preserve">учебниците </w:t>
      </w:r>
      <w:r w:rsidR="00F122CA">
        <w:rPr>
          <w:rFonts w:ascii="Times New Roman" w:hAnsi="Times New Roman" w:cs="Times New Roman"/>
          <w:sz w:val="24"/>
          <w:szCs w:val="24"/>
        </w:rPr>
        <w:t>по Човекът и природата</w:t>
      </w:r>
      <w:r w:rsidR="00AA1652">
        <w:rPr>
          <w:rFonts w:ascii="Times New Roman" w:hAnsi="Times New Roman" w:cs="Times New Roman"/>
          <w:sz w:val="24"/>
          <w:szCs w:val="24"/>
        </w:rPr>
        <w:t>; ИТ</w:t>
      </w:r>
      <w:r w:rsidR="00C10D09">
        <w:rPr>
          <w:rFonts w:ascii="Times New Roman" w:hAnsi="Times New Roman" w:cs="Times New Roman"/>
          <w:sz w:val="24"/>
          <w:szCs w:val="24"/>
        </w:rPr>
        <w:t xml:space="preserve">, </w:t>
      </w:r>
      <w:r w:rsidR="006244E5">
        <w:rPr>
          <w:rFonts w:ascii="Times New Roman" w:hAnsi="Times New Roman" w:cs="Times New Roman"/>
          <w:sz w:val="24"/>
          <w:szCs w:val="24"/>
        </w:rPr>
        <w:t>конкрет</w:t>
      </w:r>
      <w:r w:rsidR="00BF469C">
        <w:rPr>
          <w:rFonts w:ascii="Times New Roman" w:hAnsi="Times New Roman" w:cs="Times New Roman"/>
          <w:sz w:val="24"/>
          <w:szCs w:val="24"/>
        </w:rPr>
        <w:t xml:space="preserve">ните уроци в </w:t>
      </w:r>
      <w:r w:rsidR="000055A5">
        <w:rPr>
          <w:rFonts w:ascii="Times New Roman" w:hAnsi="Times New Roman" w:cs="Times New Roman"/>
          <w:sz w:val="24"/>
          <w:szCs w:val="24"/>
        </w:rPr>
        <w:t xml:space="preserve"> Уча.</w:t>
      </w:r>
      <w:r w:rsidR="00EA13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55A5">
        <w:rPr>
          <w:rFonts w:ascii="Times New Roman" w:hAnsi="Times New Roman" w:cs="Times New Roman"/>
          <w:sz w:val="24"/>
          <w:szCs w:val="24"/>
        </w:rPr>
        <w:t>се, други достъпни в интернет мат</w:t>
      </w:r>
      <w:r w:rsidR="00BF469C">
        <w:rPr>
          <w:rFonts w:ascii="Times New Roman" w:hAnsi="Times New Roman" w:cs="Times New Roman"/>
          <w:sz w:val="24"/>
          <w:szCs w:val="24"/>
        </w:rPr>
        <w:t>ериали</w:t>
      </w:r>
      <w:r w:rsidR="00323A15">
        <w:rPr>
          <w:rFonts w:ascii="Times New Roman" w:hAnsi="Times New Roman" w:cs="Times New Roman"/>
          <w:sz w:val="24"/>
          <w:szCs w:val="24"/>
        </w:rPr>
        <w:t>, учители по съответните</w:t>
      </w:r>
      <w:r w:rsidR="00F122CA">
        <w:rPr>
          <w:rFonts w:ascii="Times New Roman" w:hAnsi="Times New Roman" w:cs="Times New Roman"/>
          <w:sz w:val="24"/>
          <w:szCs w:val="24"/>
        </w:rPr>
        <w:t xml:space="preserve"> предмети</w:t>
      </w:r>
      <w:r w:rsidR="00323A15">
        <w:rPr>
          <w:rFonts w:ascii="Times New Roman" w:hAnsi="Times New Roman" w:cs="Times New Roman"/>
          <w:sz w:val="24"/>
          <w:szCs w:val="24"/>
        </w:rPr>
        <w:t>.</w:t>
      </w:r>
    </w:p>
    <w:p w14:paraId="6529A950" w14:textId="77E3F549" w:rsidR="000055A5" w:rsidRPr="00F82D91" w:rsidRDefault="000055A5" w:rsidP="008C0B3D">
      <w:pPr>
        <w:pStyle w:val="a3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Начин на представяне: </w:t>
      </w:r>
      <w:r>
        <w:rPr>
          <w:rFonts w:ascii="Times New Roman" w:hAnsi="Times New Roman" w:cs="Times New Roman"/>
          <w:sz w:val="24"/>
          <w:szCs w:val="24"/>
        </w:rPr>
        <w:t>след изтичан</w:t>
      </w:r>
      <w:r w:rsidR="00F122CA">
        <w:rPr>
          <w:rFonts w:ascii="Times New Roman" w:hAnsi="Times New Roman" w:cs="Times New Roman"/>
          <w:sz w:val="24"/>
          <w:szCs w:val="24"/>
        </w:rPr>
        <w:t>е на опреде</w:t>
      </w:r>
      <w:r w:rsidR="00F82D91">
        <w:rPr>
          <w:rFonts w:ascii="Times New Roman" w:hAnsi="Times New Roman" w:cs="Times New Roman"/>
          <w:sz w:val="24"/>
          <w:szCs w:val="24"/>
        </w:rPr>
        <w:t>ления за работа срок, отговорникът на всяка група изпраща създадения</w:t>
      </w:r>
      <w:r w:rsidR="00116574">
        <w:rPr>
          <w:rFonts w:ascii="Times New Roman" w:hAnsi="Times New Roman" w:cs="Times New Roman"/>
          <w:sz w:val="24"/>
          <w:szCs w:val="24"/>
        </w:rPr>
        <w:t xml:space="preserve"> продукт на електронна</w:t>
      </w:r>
      <w:r w:rsidR="00F122CA">
        <w:rPr>
          <w:rFonts w:ascii="Times New Roman" w:hAnsi="Times New Roman" w:cs="Times New Roman"/>
          <w:sz w:val="24"/>
          <w:szCs w:val="24"/>
        </w:rPr>
        <w:t xml:space="preserve"> поща</w:t>
      </w:r>
      <w:r w:rsidR="006F047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122C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F047C" w:rsidRPr="005D72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silvya_1961@abv.bg</w:t>
        </w:r>
      </w:hyperlink>
    </w:p>
    <w:p w14:paraId="7F45ED39" w14:textId="7C3055AF" w:rsidR="00F82D91" w:rsidRPr="00F82D91" w:rsidRDefault="00F82D91" w:rsidP="00F82D91">
      <w:pPr>
        <w:pStyle w:val="a3"/>
        <w:ind w:left="1364"/>
        <w:jc w:val="both"/>
        <w:rPr>
          <w:rFonts w:ascii="Times New Roman" w:hAnsi="Times New Roman" w:cs="Times New Roman"/>
          <w:sz w:val="24"/>
          <w:szCs w:val="24"/>
        </w:rPr>
      </w:pPr>
      <w:r w:rsidRPr="00F82D91">
        <w:rPr>
          <w:rFonts w:ascii="Times New Roman" w:hAnsi="Times New Roman" w:cs="Times New Roman"/>
          <w:sz w:val="24"/>
          <w:szCs w:val="24"/>
        </w:rPr>
        <w:t>Всяка група да запише имената на участниците</w:t>
      </w:r>
    </w:p>
    <w:p w14:paraId="15869DBB" w14:textId="45CDE09F" w:rsidR="006F047C" w:rsidRPr="006F047C" w:rsidRDefault="006F047C" w:rsidP="008C0B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Критерий за оценка: </w:t>
      </w:r>
      <w:r w:rsidRPr="006F047C">
        <w:rPr>
          <w:rFonts w:ascii="Times New Roman" w:hAnsi="Times New Roman" w:cs="Times New Roman"/>
          <w:sz w:val="24"/>
          <w:szCs w:val="24"/>
        </w:rPr>
        <w:t xml:space="preserve">Оригинално представяне на </w:t>
      </w:r>
      <w:r>
        <w:rPr>
          <w:rFonts w:ascii="Times New Roman" w:hAnsi="Times New Roman" w:cs="Times New Roman"/>
          <w:sz w:val="24"/>
          <w:szCs w:val="24"/>
        </w:rPr>
        <w:t>идеята, естетическо оформяне на продукта, четливо представ</w:t>
      </w:r>
      <w:r w:rsidR="00F82D91">
        <w:rPr>
          <w:rFonts w:ascii="Times New Roman" w:hAnsi="Times New Roman" w:cs="Times New Roman"/>
          <w:sz w:val="24"/>
          <w:szCs w:val="24"/>
        </w:rPr>
        <w:t>ена вярна информация, изпълнение на поставените задачи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515A67" w14:textId="2F0EE41B" w:rsidR="000055A5" w:rsidRPr="000055A5" w:rsidRDefault="000055A5" w:rsidP="008C0B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Обратна връзка: </w:t>
      </w:r>
      <w:r w:rsidRPr="000055A5">
        <w:rPr>
          <w:rFonts w:ascii="Times New Roman" w:hAnsi="Times New Roman" w:cs="Times New Roman"/>
          <w:sz w:val="24"/>
          <w:szCs w:val="24"/>
        </w:rPr>
        <w:t>след прикл</w:t>
      </w:r>
      <w:r w:rsidR="00BF469C">
        <w:rPr>
          <w:rFonts w:ascii="Times New Roman" w:hAnsi="Times New Roman" w:cs="Times New Roman"/>
          <w:sz w:val="24"/>
          <w:szCs w:val="24"/>
        </w:rPr>
        <w:t xml:space="preserve">ючване </w:t>
      </w:r>
      <w:r w:rsidR="006F047C">
        <w:rPr>
          <w:rFonts w:ascii="Times New Roman" w:hAnsi="Times New Roman" w:cs="Times New Roman"/>
          <w:sz w:val="24"/>
          <w:szCs w:val="24"/>
        </w:rPr>
        <w:t>на работата, всеки ученик попълва   формуляр със следните въпроси</w:t>
      </w:r>
      <w:r w:rsidR="00167FC6">
        <w:rPr>
          <w:rFonts w:ascii="Times New Roman" w:hAnsi="Times New Roman" w:cs="Times New Roman"/>
          <w:sz w:val="24"/>
          <w:szCs w:val="24"/>
        </w:rPr>
        <w:t>: Какво научих за моето тяло?; Как да остана здрав?; Как да помогна, ако някой е в беда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DD68E8B" w14:textId="77777777" w:rsidR="00AA6ABB" w:rsidRDefault="00AA6ABB" w:rsidP="001077B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Изготвил:</w:t>
      </w:r>
    </w:p>
    <w:p w14:paraId="2E9B5E71" w14:textId="7FFA9834" w:rsidR="00BF469C" w:rsidRDefault="00BF469C" w:rsidP="001077B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Силвия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Кейванова</w:t>
      </w:r>
      <w:proofErr w:type="spellEnd"/>
    </w:p>
    <w:sectPr w:rsidR="00BF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F60C7"/>
    <w:multiLevelType w:val="hybridMultilevel"/>
    <w:tmpl w:val="D770774C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6AB31D5A"/>
    <w:multiLevelType w:val="hybridMultilevel"/>
    <w:tmpl w:val="60DC3BFA"/>
    <w:lvl w:ilvl="0" w:tplc="52E0EA9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A2"/>
    <w:rsid w:val="000055A5"/>
    <w:rsid w:val="00052013"/>
    <w:rsid w:val="000543D1"/>
    <w:rsid w:val="001077BE"/>
    <w:rsid w:val="00116574"/>
    <w:rsid w:val="00121BF9"/>
    <w:rsid w:val="00132BAA"/>
    <w:rsid w:val="00156EB2"/>
    <w:rsid w:val="00167FC6"/>
    <w:rsid w:val="001B5AD0"/>
    <w:rsid w:val="0021610F"/>
    <w:rsid w:val="00323A15"/>
    <w:rsid w:val="0039268B"/>
    <w:rsid w:val="003927A8"/>
    <w:rsid w:val="003E21DE"/>
    <w:rsid w:val="00451B0C"/>
    <w:rsid w:val="006244E5"/>
    <w:rsid w:val="006D1694"/>
    <w:rsid w:val="006E4C20"/>
    <w:rsid w:val="006F047C"/>
    <w:rsid w:val="007A46A3"/>
    <w:rsid w:val="0085375C"/>
    <w:rsid w:val="008C0B3D"/>
    <w:rsid w:val="008C1A8B"/>
    <w:rsid w:val="00967933"/>
    <w:rsid w:val="009C1898"/>
    <w:rsid w:val="009F0D15"/>
    <w:rsid w:val="00A726B8"/>
    <w:rsid w:val="00AA1652"/>
    <w:rsid w:val="00AA310D"/>
    <w:rsid w:val="00AA6ABB"/>
    <w:rsid w:val="00AC7520"/>
    <w:rsid w:val="00B244BE"/>
    <w:rsid w:val="00B76CE7"/>
    <w:rsid w:val="00BE7AEB"/>
    <w:rsid w:val="00BF469C"/>
    <w:rsid w:val="00C10D09"/>
    <w:rsid w:val="00CB2BEB"/>
    <w:rsid w:val="00CF72B1"/>
    <w:rsid w:val="00D61399"/>
    <w:rsid w:val="00D67DA2"/>
    <w:rsid w:val="00D67DDB"/>
    <w:rsid w:val="00DD1489"/>
    <w:rsid w:val="00E0710B"/>
    <w:rsid w:val="00E542EB"/>
    <w:rsid w:val="00EA1396"/>
    <w:rsid w:val="00F122CA"/>
    <w:rsid w:val="00F44B58"/>
    <w:rsid w:val="00F53EF7"/>
    <w:rsid w:val="00F82D91"/>
    <w:rsid w:val="00FA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F24B"/>
  <w15:chartTrackingRefBased/>
  <w15:docId w15:val="{D956F03E-657C-4B33-BE86-81EB03BD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D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04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lvya_1961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Кина Руженова Невенова</cp:lastModifiedBy>
  <cp:revision>2</cp:revision>
  <dcterms:created xsi:type="dcterms:W3CDTF">2020-04-29T13:24:00Z</dcterms:created>
  <dcterms:modified xsi:type="dcterms:W3CDTF">2020-04-29T13:24:00Z</dcterms:modified>
</cp:coreProperties>
</file>